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8624D" w14:textId="49528A4C" w:rsidR="00CD6938" w:rsidRPr="00CD6938" w:rsidRDefault="00821518" w:rsidP="00CD6938">
      <w:pPr>
        <w:spacing w:after="120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07327" wp14:editId="1B3CE506">
                <wp:simplePos x="0" y="0"/>
                <wp:positionH relativeFrom="margin">
                  <wp:posOffset>5351145</wp:posOffset>
                </wp:positionH>
                <wp:positionV relativeFrom="paragraph">
                  <wp:posOffset>-715804</wp:posOffset>
                </wp:positionV>
                <wp:extent cx="3629025" cy="1028700"/>
                <wp:effectExtent l="0" t="0" r="0" b="0"/>
                <wp:wrapNone/>
                <wp:docPr id="17016944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D2C86" w14:textId="2058F5C9" w:rsidR="00821518" w:rsidRDefault="008215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D9F092" wp14:editId="77FB9C83">
                                  <wp:extent cx="3393281" cy="987969"/>
                                  <wp:effectExtent l="0" t="0" r="0" b="3175"/>
                                  <wp:docPr id="181431773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78953401" name="Picture 1678953401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853" r="107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39875" cy="1001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9073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1.35pt;margin-top:-56.35pt;width:285.75pt;height:81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W9nGQIAAC0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" filled="f" stroked="f" strokeweight=".5pt">
                <v:textbox>
                  <w:txbxContent>
                    <w:p w14:paraId="37FD2C86" w14:textId="2058F5C9" w:rsidR="00821518" w:rsidRDefault="00821518">
                      <w:r>
                        <w:rPr>
                          <w:noProof/>
                        </w:rPr>
                        <w:drawing>
                          <wp:inline distT="0" distB="0" distL="0" distR="0" wp14:anchorId="0FD9F092" wp14:editId="77FB9C83">
                            <wp:extent cx="3393281" cy="987969"/>
                            <wp:effectExtent l="0" t="0" r="0" b="3175"/>
                            <wp:docPr id="181431773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78953401" name="Picture 1678953401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853" r="107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439875" cy="100153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6938" w:rsidRPr="00CD6938">
        <w:rPr>
          <w:b/>
          <w:bCs/>
          <w:sz w:val="40"/>
          <w:szCs w:val="40"/>
        </w:rPr>
        <w:t>Pavilion Program</w:t>
      </w:r>
    </w:p>
    <w:p w14:paraId="6A8EC0EE" w14:textId="008088FB" w:rsidR="00CD6938" w:rsidRPr="00CD6938" w:rsidRDefault="00CD6938" w:rsidP="00CD6938">
      <w:pPr>
        <w:spacing w:after="120"/>
        <w:rPr>
          <w:sz w:val="24"/>
          <w:szCs w:val="24"/>
        </w:rPr>
      </w:pPr>
      <w:r w:rsidRPr="00CD6938">
        <w:rPr>
          <w:sz w:val="24"/>
          <w:szCs w:val="24"/>
        </w:rPr>
        <w:t xml:space="preserve">Join us live in Riyadh at the EPDA pavilion, in person. Follow the conversation with #COP16. </w:t>
      </w:r>
    </w:p>
    <w:p w14:paraId="4D960948" w14:textId="5E13B3A4" w:rsidR="00121564" w:rsidRPr="00CD6938" w:rsidRDefault="00CD6938" w:rsidP="00CD6938">
      <w:pPr>
        <w:spacing w:after="120"/>
        <w:rPr>
          <w:sz w:val="24"/>
          <w:szCs w:val="24"/>
        </w:rPr>
      </w:pPr>
      <w:r w:rsidRPr="00CD6938">
        <w:rPr>
          <w:sz w:val="24"/>
          <w:szCs w:val="24"/>
        </w:rPr>
        <w:t>Note: All times are Riyadh time (UTC/GMT+3)</w:t>
      </w:r>
    </w:p>
    <w:tbl>
      <w:tblPr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9720"/>
      </w:tblGrid>
      <w:tr w:rsidR="005D1344" w:rsidRPr="00121564" w14:paraId="7F5FC0F1" w14:textId="77777777" w:rsidTr="0081382A">
        <w:trPr>
          <w:trHeight w:val="312"/>
        </w:trPr>
        <w:tc>
          <w:tcPr>
            <w:tcW w:w="4225" w:type="dxa"/>
            <w:shd w:val="clear" w:color="auto" w:fill="05BEFF"/>
            <w:hideMark/>
          </w:tcPr>
          <w:p w14:paraId="32AE55D3" w14:textId="77777777" w:rsidR="00121564" w:rsidRPr="00C16408" w:rsidRDefault="00121564" w:rsidP="005D1344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16408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Monday, December 02</w:t>
            </w:r>
          </w:p>
        </w:tc>
        <w:tc>
          <w:tcPr>
            <w:tcW w:w="9720" w:type="dxa"/>
            <w:shd w:val="clear" w:color="auto" w:fill="05BEFF"/>
            <w:noWrap/>
            <w:hideMark/>
          </w:tcPr>
          <w:p w14:paraId="651F5DD6" w14:textId="77777777" w:rsidR="00121564" w:rsidRPr="00C16408" w:rsidRDefault="00121564" w:rsidP="005D1344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121564" w:rsidRPr="00121564" w14:paraId="0B21BBD7" w14:textId="77777777" w:rsidTr="0081382A">
        <w:trPr>
          <w:trHeight w:val="170"/>
        </w:trPr>
        <w:tc>
          <w:tcPr>
            <w:tcW w:w="4225" w:type="dxa"/>
            <w:shd w:val="clear" w:color="auto" w:fill="auto"/>
            <w:noWrap/>
            <w:hideMark/>
          </w:tcPr>
          <w:p w14:paraId="1779D477" w14:textId="41286F04" w:rsidR="00121564" w:rsidRPr="00C16408" w:rsidRDefault="00121564" w:rsidP="005D1344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Morning (</w:t>
            </w:r>
            <w:r w:rsidR="000E014F"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9:30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- 11:00)   EPDA</w:t>
            </w:r>
          </w:p>
        </w:tc>
        <w:tc>
          <w:tcPr>
            <w:tcW w:w="9720" w:type="dxa"/>
            <w:shd w:val="clear" w:color="auto" w:fill="auto"/>
          </w:tcPr>
          <w:p w14:paraId="37D896E6" w14:textId="4111B220" w:rsidR="00121564" w:rsidRPr="00C16408" w:rsidRDefault="00420FED" w:rsidP="005D1344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Setting up</w:t>
            </w:r>
          </w:p>
        </w:tc>
      </w:tr>
      <w:tr w:rsidR="00121564" w:rsidRPr="00121564" w14:paraId="474E6BA7" w14:textId="77777777" w:rsidTr="0081382A">
        <w:trPr>
          <w:trHeight w:val="350"/>
        </w:trPr>
        <w:tc>
          <w:tcPr>
            <w:tcW w:w="4225" w:type="dxa"/>
            <w:shd w:val="clear" w:color="auto" w:fill="auto"/>
            <w:noWrap/>
            <w:hideMark/>
          </w:tcPr>
          <w:p w14:paraId="282FE91E" w14:textId="4353A120" w:rsidR="00121564" w:rsidRPr="00C16408" w:rsidRDefault="00121564" w:rsidP="005D1344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Afternoon (1:00 – </w:t>
            </w:r>
            <w:r w:rsidR="00F45526"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:00)     EPDA</w:t>
            </w:r>
          </w:p>
        </w:tc>
        <w:tc>
          <w:tcPr>
            <w:tcW w:w="9720" w:type="dxa"/>
            <w:shd w:val="clear" w:color="auto" w:fill="auto"/>
          </w:tcPr>
          <w:p w14:paraId="510EFEB6" w14:textId="0BDFE3C0" w:rsidR="00121564" w:rsidRPr="00C16408" w:rsidRDefault="00420FED" w:rsidP="005D1344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Setting up</w:t>
            </w:r>
          </w:p>
        </w:tc>
      </w:tr>
      <w:tr w:rsidR="005D1344" w:rsidRPr="00121564" w14:paraId="79F370CB" w14:textId="77777777" w:rsidTr="0081382A">
        <w:trPr>
          <w:trHeight w:val="312"/>
        </w:trPr>
        <w:tc>
          <w:tcPr>
            <w:tcW w:w="4225" w:type="dxa"/>
            <w:shd w:val="clear" w:color="auto" w:fill="61D6FF"/>
            <w:hideMark/>
          </w:tcPr>
          <w:p w14:paraId="2684AFD9" w14:textId="77777777" w:rsidR="00121564" w:rsidRPr="00C16408" w:rsidRDefault="00121564" w:rsidP="005D1344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16408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Tuesday, December 03</w:t>
            </w:r>
          </w:p>
        </w:tc>
        <w:tc>
          <w:tcPr>
            <w:tcW w:w="9720" w:type="dxa"/>
            <w:shd w:val="clear" w:color="auto" w:fill="61D6FF"/>
            <w:noWrap/>
            <w:hideMark/>
          </w:tcPr>
          <w:p w14:paraId="4B5AEAED" w14:textId="77777777" w:rsidR="00121564" w:rsidRPr="00C16408" w:rsidRDefault="00121564" w:rsidP="005D1344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420FED" w:rsidRPr="00121564" w14:paraId="13C6F8C9" w14:textId="77777777" w:rsidTr="0081382A">
        <w:trPr>
          <w:trHeight w:val="350"/>
        </w:trPr>
        <w:tc>
          <w:tcPr>
            <w:tcW w:w="4225" w:type="dxa"/>
            <w:shd w:val="clear" w:color="auto" w:fill="auto"/>
            <w:noWrap/>
            <w:hideMark/>
          </w:tcPr>
          <w:p w14:paraId="0B3B0EC4" w14:textId="603B2C41" w:rsidR="00420FED" w:rsidRPr="00C16408" w:rsidRDefault="00420FED" w:rsidP="00420FED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Morning (</w:t>
            </w:r>
            <w:r w:rsidR="00F45526"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</w:t>
            </w:r>
            <w:r w:rsidR="00F45526"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  <w:r w:rsidR="009C7AFD"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- 11:00</w:t>
            </w:r>
            <w:r w:rsidR="009C7AFD"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am) EPDA</w:t>
            </w:r>
          </w:p>
        </w:tc>
        <w:tc>
          <w:tcPr>
            <w:tcW w:w="9720" w:type="dxa"/>
            <w:shd w:val="clear" w:color="auto" w:fill="auto"/>
          </w:tcPr>
          <w:p w14:paraId="73B221C8" w14:textId="525CD79E" w:rsidR="00420FED" w:rsidRPr="00C16408" w:rsidRDefault="00420FED" w:rsidP="00420FED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Opening ceremony and </w:t>
            </w:r>
            <w:r w:rsidR="009D4E5E" w:rsidRPr="00C1640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round table</w:t>
            </w:r>
            <w:r w:rsidRPr="00C1640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discussions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: </w:t>
            </w:r>
            <w:r w:rsidR="009D4E5E"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Defining and pioneering pathways to Climate and drought resilience for a better Sustainable Land Restoration Future"</w:t>
            </w:r>
          </w:p>
        </w:tc>
      </w:tr>
      <w:tr w:rsidR="0056052E" w:rsidRPr="00121564" w14:paraId="757245AD" w14:textId="77777777" w:rsidTr="0081382A">
        <w:trPr>
          <w:trHeight w:val="350"/>
        </w:trPr>
        <w:tc>
          <w:tcPr>
            <w:tcW w:w="4225" w:type="dxa"/>
            <w:shd w:val="clear" w:color="auto" w:fill="auto"/>
            <w:noWrap/>
          </w:tcPr>
          <w:p w14:paraId="2263B79B" w14:textId="7896D5E5" w:rsidR="0056052E" w:rsidRPr="00C16408" w:rsidRDefault="0056052E" w:rsidP="00420FED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Afternoon (11:30am – 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12:30pm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)  </w:t>
            </w:r>
          </w:p>
        </w:tc>
        <w:tc>
          <w:tcPr>
            <w:tcW w:w="9720" w:type="dxa"/>
            <w:shd w:val="clear" w:color="auto" w:fill="auto"/>
          </w:tcPr>
          <w:p w14:paraId="668773CC" w14:textId="77777777" w:rsidR="0056052E" w:rsidRPr="00C16408" w:rsidRDefault="0056052E" w:rsidP="00420FED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420FED" w:rsidRPr="00121564" w14:paraId="7AA4F495" w14:textId="77777777" w:rsidTr="0081382A">
        <w:trPr>
          <w:trHeight w:val="260"/>
        </w:trPr>
        <w:tc>
          <w:tcPr>
            <w:tcW w:w="4225" w:type="dxa"/>
            <w:shd w:val="clear" w:color="auto" w:fill="auto"/>
            <w:noWrap/>
            <w:hideMark/>
          </w:tcPr>
          <w:p w14:paraId="5342E5B3" w14:textId="74E12B5E" w:rsidR="00420FED" w:rsidRPr="00C16408" w:rsidRDefault="00420FED" w:rsidP="00420FED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720" w:type="dxa"/>
            <w:shd w:val="clear" w:color="auto" w:fill="auto"/>
            <w:hideMark/>
          </w:tcPr>
          <w:p w14:paraId="4872E416" w14:textId="24356C61" w:rsidR="00420FED" w:rsidRPr="00C16408" w:rsidRDefault="009D4E5E" w:rsidP="00420FED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Open for </w:t>
            </w:r>
            <w:r w:rsidR="00E825B6"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other side 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events</w:t>
            </w:r>
          </w:p>
        </w:tc>
      </w:tr>
      <w:tr w:rsidR="00420FED" w:rsidRPr="00121564" w14:paraId="1E459692" w14:textId="77777777" w:rsidTr="0081382A">
        <w:trPr>
          <w:trHeight w:val="384"/>
        </w:trPr>
        <w:tc>
          <w:tcPr>
            <w:tcW w:w="4225" w:type="dxa"/>
            <w:shd w:val="clear" w:color="auto" w:fill="A6A6A6" w:themeFill="background1" w:themeFillShade="A6"/>
            <w:hideMark/>
          </w:tcPr>
          <w:p w14:paraId="2547FB1B" w14:textId="77777777" w:rsidR="00420FED" w:rsidRPr="00C16408" w:rsidRDefault="00420FED" w:rsidP="00420FE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16408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14:ligatures w14:val="none"/>
              </w:rPr>
              <w:t>Wednesday, December 04</w:t>
            </w:r>
          </w:p>
        </w:tc>
        <w:tc>
          <w:tcPr>
            <w:tcW w:w="9720" w:type="dxa"/>
            <w:shd w:val="clear" w:color="auto" w:fill="A6A6A6" w:themeFill="background1" w:themeFillShade="A6"/>
            <w:noWrap/>
            <w:hideMark/>
          </w:tcPr>
          <w:p w14:paraId="557901C4" w14:textId="53D98AAD" w:rsidR="00420FED" w:rsidRPr="00C16408" w:rsidRDefault="00682C8B" w:rsidP="00420FE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16408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Land Restoration</w:t>
            </w:r>
          </w:p>
        </w:tc>
      </w:tr>
      <w:tr w:rsidR="00420FED" w:rsidRPr="00121564" w14:paraId="10E8F33D" w14:textId="77777777" w:rsidTr="0081382A">
        <w:trPr>
          <w:trHeight w:val="314"/>
        </w:trPr>
        <w:tc>
          <w:tcPr>
            <w:tcW w:w="4225" w:type="dxa"/>
            <w:shd w:val="clear" w:color="auto" w:fill="auto"/>
            <w:noWrap/>
            <w:hideMark/>
          </w:tcPr>
          <w:p w14:paraId="6EAE14C3" w14:textId="20DD92A8" w:rsidR="00420FED" w:rsidRPr="00C16408" w:rsidRDefault="00420FED" w:rsidP="00420FED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Morning (09:30</w:t>
            </w:r>
            <w:r w:rsidR="009C7AFD"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- 11:00</w:t>
            </w:r>
            <w:r w:rsidR="009C7AFD"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am) EPDA</w:t>
            </w:r>
          </w:p>
        </w:tc>
        <w:tc>
          <w:tcPr>
            <w:tcW w:w="9720" w:type="dxa"/>
            <w:shd w:val="clear" w:color="auto" w:fill="auto"/>
          </w:tcPr>
          <w:p w14:paraId="275F5FBF" w14:textId="1AEBF375" w:rsidR="00420FED" w:rsidRPr="00C16408" w:rsidRDefault="00420FED" w:rsidP="00420FED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6736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Community-Led Approaches to Land Restoration</w:t>
            </w:r>
            <w:r w:rsidRPr="00C1640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: </w:t>
            </w:r>
            <w:r w:rsidRPr="00B67361">
              <w:t>Best practices and success stories of community-driven land restoration projects</w:t>
            </w:r>
            <w:r w:rsidR="009D4E5E" w:rsidRPr="00C16408">
              <w:t xml:space="preserve"> (panel)</w:t>
            </w:r>
          </w:p>
        </w:tc>
      </w:tr>
      <w:tr w:rsidR="00420FED" w:rsidRPr="00121564" w14:paraId="3FCFE067" w14:textId="77777777" w:rsidTr="0081382A">
        <w:trPr>
          <w:trHeight w:val="288"/>
        </w:trPr>
        <w:tc>
          <w:tcPr>
            <w:tcW w:w="4225" w:type="dxa"/>
            <w:shd w:val="clear" w:color="auto" w:fill="auto"/>
            <w:noWrap/>
            <w:hideMark/>
          </w:tcPr>
          <w:p w14:paraId="53C81E43" w14:textId="222D704B" w:rsidR="00420FED" w:rsidRPr="00C16408" w:rsidRDefault="00420FED" w:rsidP="00420FED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Afternoon (1:00</w:t>
            </w:r>
            <w:r w:rsidR="009C7AFD"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pm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– </w:t>
            </w:r>
            <w:r w:rsidR="009D4E5E"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</w:t>
            </w:r>
            <w:r w:rsidR="009D4E5E"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  <w:r w:rsidR="009C7AFD"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pm) EPDA</w:t>
            </w:r>
            <w:r w:rsidR="005E1E03"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9720" w:type="dxa"/>
            <w:shd w:val="clear" w:color="auto" w:fill="FFDE75"/>
            <w:noWrap/>
            <w:hideMark/>
          </w:tcPr>
          <w:p w14:paraId="3F3DC589" w14:textId="00FB94C6" w:rsidR="00420FED" w:rsidRPr="00C16408" w:rsidRDefault="009D4E5E" w:rsidP="00420FED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7361">
              <w:t>Scaling up community-based restoration models</w:t>
            </w:r>
            <w:r w:rsidRPr="00C16408">
              <w:t xml:space="preserve"> (round table discussion)</w:t>
            </w:r>
          </w:p>
        </w:tc>
      </w:tr>
      <w:tr w:rsidR="009C7AFD" w:rsidRPr="00121564" w14:paraId="01291E23" w14:textId="77777777" w:rsidTr="0081382A">
        <w:trPr>
          <w:trHeight w:val="288"/>
        </w:trPr>
        <w:tc>
          <w:tcPr>
            <w:tcW w:w="4225" w:type="dxa"/>
            <w:shd w:val="clear" w:color="auto" w:fill="auto"/>
            <w:noWrap/>
          </w:tcPr>
          <w:p w14:paraId="7F404ACB" w14:textId="0D9ACFF2" w:rsidR="009C7AFD" w:rsidRPr="00C16408" w:rsidRDefault="00E825B6" w:rsidP="00420FED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               (3</w:t>
            </w:r>
            <w:r w:rsidR="009C7AFD"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:00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pm</w:t>
            </w:r>
            <w:r w:rsidR="009C7AFD"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– 8:00pm)</w:t>
            </w:r>
          </w:p>
        </w:tc>
        <w:tc>
          <w:tcPr>
            <w:tcW w:w="9720" w:type="dxa"/>
            <w:shd w:val="clear" w:color="auto" w:fill="FFFFFF" w:themeFill="background1"/>
            <w:noWrap/>
          </w:tcPr>
          <w:p w14:paraId="608248A0" w14:textId="7B076E36" w:rsidR="009C7AFD" w:rsidRPr="00C16408" w:rsidRDefault="00E825B6" w:rsidP="00420FED">
            <w:pPr>
              <w:spacing w:before="40" w:after="40" w:line="240" w:lineRule="auto"/>
              <w:rPr>
                <w:color w:val="FFFFFF" w:themeColor="background1"/>
              </w:rPr>
            </w:pPr>
            <w:r w:rsidRPr="00C16408">
              <w:t>Open for other side events</w:t>
            </w:r>
          </w:p>
        </w:tc>
      </w:tr>
      <w:tr w:rsidR="00420FED" w:rsidRPr="00121564" w14:paraId="2FEAB760" w14:textId="77777777" w:rsidTr="0081382A">
        <w:trPr>
          <w:trHeight w:val="312"/>
        </w:trPr>
        <w:tc>
          <w:tcPr>
            <w:tcW w:w="4225" w:type="dxa"/>
            <w:shd w:val="clear" w:color="auto" w:fill="C5E0B3" w:themeFill="accent6" w:themeFillTint="66"/>
            <w:hideMark/>
          </w:tcPr>
          <w:p w14:paraId="24E09BC6" w14:textId="77777777" w:rsidR="00420FED" w:rsidRPr="00C16408" w:rsidRDefault="00420FED" w:rsidP="00420FE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16408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Thursday, December 05</w:t>
            </w:r>
          </w:p>
        </w:tc>
        <w:tc>
          <w:tcPr>
            <w:tcW w:w="9720" w:type="dxa"/>
            <w:shd w:val="clear" w:color="auto" w:fill="C5E0B3" w:themeFill="accent6" w:themeFillTint="66"/>
            <w:noWrap/>
            <w:hideMark/>
          </w:tcPr>
          <w:p w14:paraId="57C4B1ED" w14:textId="00649671" w:rsidR="00420FED" w:rsidRPr="00C16408" w:rsidRDefault="00682C8B" w:rsidP="00420FE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C16408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Agro</w:t>
            </w:r>
            <w:proofErr w:type="spellEnd"/>
            <w:r w:rsidRPr="00C16408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-food system</w:t>
            </w:r>
          </w:p>
        </w:tc>
      </w:tr>
      <w:tr w:rsidR="00420FED" w:rsidRPr="00121564" w14:paraId="629A13F2" w14:textId="77777777" w:rsidTr="0081382A">
        <w:trPr>
          <w:trHeight w:val="377"/>
        </w:trPr>
        <w:tc>
          <w:tcPr>
            <w:tcW w:w="4225" w:type="dxa"/>
            <w:shd w:val="clear" w:color="auto" w:fill="auto"/>
            <w:noWrap/>
            <w:hideMark/>
          </w:tcPr>
          <w:p w14:paraId="5A89B564" w14:textId="7C5922DD" w:rsidR="00420FED" w:rsidRPr="00C16408" w:rsidRDefault="00420FED" w:rsidP="00420FED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Morning (09:</w:t>
            </w:r>
            <w:r w:rsidR="00F45526"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  <w:r w:rsidR="00BF5C70"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- 11:00</w:t>
            </w:r>
            <w:r w:rsidR="00BF5C70"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  <w:r w:rsidR="00E825B6"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="00821518"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EPDA</w:t>
            </w:r>
            <w:r w:rsidR="004809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/SUHUCAM</w:t>
            </w:r>
          </w:p>
        </w:tc>
        <w:tc>
          <w:tcPr>
            <w:tcW w:w="9720" w:type="dxa"/>
            <w:shd w:val="clear" w:color="auto" w:fill="auto"/>
            <w:hideMark/>
          </w:tcPr>
          <w:p w14:paraId="70009D29" w14:textId="0188B513" w:rsidR="00420FED" w:rsidRPr="00C16408" w:rsidRDefault="009C7AFD" w:rsidP="00420FED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7361">
              <w:rPr>
                <w:b/>
                <w:bCs/>
              </w:rPr>
              <w:t>Agroecology and Sustainable Practices for Land Restoration</w:t>
            </w:r>
            <w:r w:rsidRPr="00C16408">
              <w:rPr>
                <w:b/>
                <w:bCs/>
              </w:rPr>
              <w:t xml:space="preserve">: </w:t>
            </w:r>
            <w:r w:rsidRPr="00B67361">
              <w:t>Promoting agroecological practices to restore degraded lands and improve food security</w:t>
            </w:r>
            <w:r w:rsidRPr="00C16408">
              <w:t xml:space="preserve"> (Panel)</w:t>
            </w:r>
          </w:p>
        </w:tc>
      </w:tr>
      <w:tr w:rsidR="00420FED" w:rsidRPr="00121564" w14:paraId="3F52271B" w14:textId="77777777" w:rsidTr="0081382A">
        <w:trPr>
          <w:trHeight w:val="269"/>
        </w:trPr>
        <w:tc>
          <w:tcPr>
            <w:tcW w:w="4225" w:type="dxa"/>
            <w:shd w:val="clear" w:color="auto" w:fill="auto"/>
            <w:noWrap/>
            <w:hideMark/>
          </w:tcPr>
          <w:p w14:paraId="4BFC140A" w14:textId="4D40B484" w:rsidR="00420FED" w:rsidRPr="00C16408" w:rsidRDefault="00420FED" w:rsidP="00420FED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Afternoon (1:</w:t>
            </w:r>
            <w:r w:rsidR="00BF5C70"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  <w:r w:rsidR="00BC54CB"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pm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– </w:t>
            </w:r>
            <w:r w:rsidR="00F45526"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</w:t>
            </w:r>
            <w:r w:rsidR="00F45526"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  <w:r w:rsidR="00BC54CB"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pm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  <w:r w:rsidR="00E825B6"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EPDA</w:t>
            </w:r>
          </w:p>
        </w:tc>
        <w:tc>
          <w:tcPr>
            <w:tcW w:w="9720" w:type="dxa"/>
            <w:shd w:val="clear" w:color="auto" w:fill="FFD966" w:themeFill="accent4" w:themeFillTint="99"/>
            <w:hideMark/>
          </w:tcPr>
          <w:p w14:paraId="20999768" w14:textId="43B38C29" w:rsidR="00420FED" w:rsidRPr="00C16408" w:rsidRDefault="00E825B6" w:rsidP="00420FED">
            <w:pPr>
              <w:spacing w:before="40" w:after="40" w:line="240" w:lineRule="auto"/>
            </w:pPr>
            <w:r w:rsidRPr="00B67361">
              <w:t>Empowering women and youth as key agents in sustainable land management</w:t>
            </w:r>
            <w:r w:rsidRPr="00C16408">
              <w:t xml:space="preserve"> and improved food production (Round table discussion)</w:t>
            </w:r>
          </w:p>
        </w:tc>
      </w:tr>
      <w:tr w:rsidR="00E825B6" w:rsidRPr="00121564" w14:paraId="45FBC55C" w14:textId="77777777" w:rsidTr="0081382A">
        <w:trPr>
          <w:trHeight w:val="269"/>
        </w:trPr>
        <w:tc>
          <w:tcPr>
            <w:tcW w:w="4225" w:type="dxa"/>
            <w:shd w:val="clear" w:color="auto" w:fill="auto"/>
            <w:noWrap/>
          </w:tcPr>
          <w:p w14:paraId="73DFA58F" w14:textId="23B12C41" w:rsidR="00E825B6" w:rsidRPr="00C16408" w:rsidRDefault="00E825B6" w:rsidP="00E825B6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               (3:00pm – 8:00pm)</w:t>
            </w:r>
          </w:p>
        </w:tc>
        <w:tc>
          <w:tcPr>
            <w:tcW w:w="9720" w:type="dxa"/>
            <w:shd w:val="clear" w:color="auto" w:fill="FFFFFF" w:themeFill="background1"/>
          </w:tcPr>
          <w:p w14:paraId="65DF6392" w14:textId="5EFB7375" w:rsidR="00E825B6" w:rsidRPr="00C16408" w:rsidRDefault="00E825B6" w:rsidP="00E825B6">
            <w:pPr>
              <w:spacing w:before="40" w:after="40" w:line="240" w:lineRule="auto"/>
            </w:pPr>
            <w:r w:rsidRPr="00C16408">
              <w:t>Open for other side events</w:t>
            </w:r>
          </w:p>
        </w:tc>
      </w:tr>
      <w:tr w:rsidR="00420FED" w:rsidRPr="00121564" w14:paraId="36D56898" w14:textId="77777777" w:rsidTr="0081382A">
        <w:trPr>
          <w:trHeight w:val="312"/>
        </w:trPr>
        <w:tc>
          <w:tcPr>
            <w:tcW w:w="4225" w:type="dxa"/>
            <w:shd w:val="clear" w:color="auto" w:fill="B4C6E7" w:themeFill="accent1" w:themeFillTint="66"/>
            <w:hideMark/>
          </w:tcPr>
          <w:p w14:paraId="4DB304BC" w14:textId="77777777" w:rsidR="00420FED" w:rsidRPr="00C16408" w:rsidRDefault="00420FED" w:rsidP="00420FE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16408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Friday, December 06</w:t>
            </w:r>
          </w:p>
        </w:tc>
        <w:tc>
          <w:tcPr>
            <w:tcW w:w="9720" w:type="dxa"/>
            <w:shd w:val="clear" w:color="auto" w:fill="B4C6E7" w:themeFill="accent1" w:themeFillTint="66"/>
            <w:noWrap/>
            <w:hideMark/>
          </w:tcPr>
          <w:p w14:paraId="67C9768A" w14:textId="18C247D7" w:rsidR="00420FED" w:rsidRPr="00C16408" w:rsidRDefault="00682C8B" w:rsidP="00420FED">
            <w:pPr>
              <w:spacing w:before="40" w:after="40" w:line="240" w:lineRule="auto"/>
              <w:rPr>
                <w:b/>
                <w:bCs/>
              </w:rPr>
            </w:pPr>
            <w:r w:rsidRPr="00C16408">
              <w:rPr>
                <w:b/>
                <w:bCs/>
              </w:rPr>
              <w:t>Governance</w:t>
            </w:r>
          </w:p>
        </w:tc>
      </w:tr>
      <w:tr w:rsidR="00682C8B" w:rsidRPr="00121564" w14:paraId="4BACB88F" w14:textId="77777777" w:rsidTr="0081382A">
        <w:trPr>
          <w:trHeight w:val="341"/>
        </w:trPr>
        <w:tc>
          <w:tcPr>
            <w:tcW w:w="4225" w:type="dxa"/>
            <w:shd w:val="clear" w:color="auto" w:fill="auto"/>
            <w:noWrap/>
            <w:hideMark/>
          </w:tcPr>
          <w:p w14:paraId="341A6E9B" w14:textId="094D424E" w:rsidR="00682C8B" w:rsidRPr="00C16408" w:rsidRDefault="00682C8B" w:rsidP="00682C8B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Morning (09:30</w:t>
            </w:r>
            <w:r w:rsidR="00BC54CB"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- 11:00</w:t>
            </w:r>
            <w:r w:rsidR="00BC54CB"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 AJESH</w:t>
            </w:r>
          </w:p>
        </w:tc>
        <w:tc>
          <w:tcPr>
            <w:tcW w:w="9720" w:type="dxa"/>
            <w:shd w:val="clear" w:color="auto" w:fill="auto"/>
          </w:tcPr>
          <w:p w14:paraId="7511EC8C" w14:textId="1D250F22" w:rsidR="00682C8B" w:rsidRPr="00C16408" w:rsidRDefault="0030212D" w:rsidP="00682C8B">
            <w:pPr>
              <w:spacing w:before="40" w:after="40"/>
            </w:pPr>
            <w:r w:rsidRPr="00C16408">
              <w:rPr>
                <w:b/>
                <w:bCs/>
              </w:rPr>
              <w:t>Sustainable land governance</w:t>
            </w:r>
            <w:r w:rsidRPr="00C16408">
              <w:t xml:space="preserve">: </w:t>
            </w:r>
            <w:r w:rsidRPr="0090314E">
              <w:t>Engaging indigenous peoples and local communities in forest governance</w:t>
            </w:r>
            <w:r w:rsidRPr="00C16408">
              <w:t xml:space="preserve"> (panel discussion)</w:t>
            </w:r>
          </w:p>
        </w:tc>
      </w:tr>
      <w:tr w:rsidR="00682C8B" w:rsidRPr="00121564" w14:paraId="11FDFCDD" w14:textId="77777777" w:rsidTr="0081382A">
        <w:trPr>
          <w:trHeight w:val="288"/>
        </w:trPr>
        <w:tc>
          <w:tcPr>
            <w:tcW w:w="4225" w:type="dxa"/>
            <w:shd w:val="clear" w:color="auto" w:fill="auto"/>
            <w:noWrap/>
            <w:hideMark/>
          </w:tcPr>
          <w:p w14:paraId="3C312FF9" w14:textId="69661BCF" w:rsidR="00682C8B" w:rsidRPr="00C16408" w:rsidRDefault="00682C8B" w:rsidP="00682C8B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Afternoon (1:30 – 2:30) EPDA</w:t>
            </w:r>
            <w:r w:rsidR="005E1E03"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/Envirox</w:t>
            </w:r>
          </w:p>
        </w:tc>
        <w:tc>
          <w:tcPr>
            <w:tcW w:w="9720" w:type="dxa"/>
            <w:shd w:val="clear" w:color="auto" w:fill="auto"/>
            <w:noWrap/>
          </w:tcPr>
          <w:p w14:paraId="460A3E1F" w14:textId="26D19C87" w:rsidR="00682C8B" w:rsidRPr="00C16408" w:rsidRDefault="00C16408" w:rsidP="00682C8B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Irrigation practices and water s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ecurit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y- Approach to sustainable farming and regenerative agriculture</w:t>
            </w:r>
          </w:p>
        </w:tc>
      </w:tr>
      <w:tr w:rsidR="00C16408" w:rsidRPr="00121564" w14:paraId="7B046809" w14:textId="77777777" w:rsidTr="0081382A">
        <w:trPr>
          <w:trHeight w:val="288"/>
        </w:trPr>
        <w:tc>
          <w:tcPr>
            <w:tcW w:w="4225" w:type="dxa"/>
            <w:shd w:val="clear" w:color="auto" w:fill="auto"/>
            <w:noWrap/>
          </w:tcPr>
          <w:p w14:paraId="7CA6FFE8" w14:textId="4BFD1E06" w:rsidR="00C16408" w:rsidRPr="00C16408" w:rsidRDefault="00C16408" w:rsidP="00C16408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               (3:00pm – 8:00pm)</w:t>
            </w:r>
          </w:p>
        </w:tc>
        <w:tc>
          <w:tcPr>
            <w:tcW w:w="9720" w:type="dxa"/>
            <w:shd w:val="clear" w:color="auto" w:fill="auto"/>
            <w:noWrap/>
          </w:tcPr>
          <w:p w14:paraId="2DB45A99" w14:textId="4875BAB3" w:rsidR="00C16408" w:rsidRPr="00C16408" w:rsidRDefault="00C16408" w:rsidP="00C16408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t>Open for other side events</w:t>
            </w:r>
          </w:p>
        </w:tc>
      </w:tr>
      <w:tr w:rsidR="00C16408" w:rsidRPr="00121564" w14:paraId="25C32ECE" w14:textId="77777777" w:rsidTr="0081382A">
        <w:trPr>
          <w:trHeight w:val="312"/>
        </w:trPr>
        <w:tc>
          <w:tcPr>
            <w:tcW w:w="4225" w:type="dxa"/>
            <w:shd w:val="clear" w:color="auto" w:fill="C5E0B3" w:themeFill="accent6" w:themeFillTint="66"/>
            <w:hideMark/>
          </w:tcPr>
          <w:p w14:paraId="57DA5658" w14:textId="77777777" w:rsidR="00C16408" w:rsidRPr="00C16408" w:rsidRDefault="00C16408" w:rsidP="00C1640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16408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lastRenderedPageBreak/>
              <w:t>Saturday, December 07</w:t>
            </w:r>
          </w:p>
        </w:tc>
        <w:tc>
          <w:tcPr>
            <w:tcW w:w="9720" w:type="dxa"/>
            <w:shd w:val="clear" w:color="auto" w:fill="C5E0B3" w:themeFill="accent6" w:themeFillTint="66"/>
            <w:noWrap/>
            <w:hideMark/>
          </w:tcPr>
          <w:p w14:paraId="6E2F4050" w14:textId="3919652B" w:rsidR="00C16408" w:rsidRPr="00C16408" w:rsidRDefault="00C16408" w:rsidP="00C1640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16408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EPDA Exhibition – Diverse activities</w:t>
            </w:r>
          </w:p>
        </w:tc>
      </w:tr>
      <w:tr w:rsidR="00C16408" w:rsidRPr="00121564" w14:paraId="29EAEA94" w14:textId="77777777" w:rsidTr="0081382A">
        <w:trPr>
          <w:trHeight w:val="233"/>
        </w:trPr>
        <w:tc>
          <w:tcPr>
            <w:tcW w:w="4225" w:type="dxa"/>
            <w:shd w:val="clear" w:color="auto" w:fill="auto"/>
            <w:noWrap/>
            <w:hideMark/>
          </w:tcPr>
          <w:p w14:paraId="4BE7647C" w14:textId="54C536AB" w:rsidR="00C16408" w:rsidRPr="00C16408" w:rsidRDefault="00C16408" w:rsidP="00C16408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Morning (09:30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- 11:00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) 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EPDA</w:t>
            </w:r>
          </w:p>
        </w:tc>
        <w:tc>
          <w:tcPr>
            <w:tcW w:w="9720" w:type="dxa"/>
            <w:shd w:val="clear" w:color="auto" w:fill="E2EFD9" w:themeFill="accent6" w:themeFillTint="33"/>
            <w:hideMark/>
          </w:tcPr>
          <w:p w14:paraId="0706C61D" w14:textId="64C029F8" w:rsidR="00C16408" w:rsidRPr="00C16408" w:rsidRDefault="00C16408" w:rsidP="00C16408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EPDA Exhibition Day + 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"Water for Life"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Game</w:t>
            </w:r>
          </w:p>
        </w:tc>
      </w:tr>
      <w:tr w:rsidR="00C16408" w:rsidRPr="00121564" w14:paraId="7CC844CD" w14:textId="77777777" w:rsidTr="0081382A">
        <w:trPr>
          <w:trHeight w:val="233"/>
        </w:trPr>
        <w:tc>
          <w:tcPr>
            <w:tcW w:w="4225" w:type="dxa"/>
            <w:shd w:val="clear" w:color="auto" w:fill="auto"/>
            <w:noWrap/>
          </w:tcPr>
          <w:p w14:paraId="4109B580" w14:textId="102A4298" w:rsidR="00C16408" w:rsidRPr="00C16408" w:rsidRDefault="00C16408" w:rsidP="00C16408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             (11:00am – 12:30pm) EPDA</w:t>
            </w:r>
          </w:p>
        </w:tc>
        <w:tc>
          <w:tcPr>
            <w:tcW w:w="9720" w:type="dxa"/>
            <w:shd w:val="clear" w:color="auto" w:fill="E2EFD9" w:themeFill="accent6" w:themeFillTint="33"/>
          </w:tcPr>
          <w:p w14:paraId="2C84C6B8" w14:textId="2AD69B42" w:rsidR="00C16408" w:rsidRPr="00C16408" w:rsidRDefault="00C16408" w:rsidP="00C16408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EPDA Exhibition Day + "Climate Quest" Game</w:t>
            </w:r>
          </w:p>
        </w:tc>
      </w:tr>
      <w:tr w:rsidR="00C16408" w:rsidRPr="00121564" w14:paraId="4826EBE4" w14:textId="77777777" w:rsidTr="0081382A">
        <w:trPr>
          <w:trHeight w:val="341"/>
        </w:trPr>
        <w:tc>
          <w:tcPr>
            <w:tcW w:w="4225" w:type="dxa"/>
            <w:shd w:val="clear" w:color="auto" w:fill="auto"/>
            <w:noWrap/>
            <w:hideMark/>
          </w:tcPr>
          <w:p w14:paraId="3435F167" w14:textId="558A3B0A" w:rsidR="00C16408" w:rsidRPr="00C16408" w:rsidRDefault="00C16408" w:rsidP="00C16408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Afternoon (1: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pm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– 2:30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 EPDA</w:t>
            </w:r>
          </w:p>
        </w:tc>
        <w:tc>
          <w:tcPr>
            <w:tcW w:w="9720" w:type="dxa"/>
            <w:shd w:val="clear" w:color="auto" w:fill="E2EFD9" w:themeFill="accent6" w:themeFillTint="33"/>
            <w:hideMark/>
          </w:tcPr>
          <w:p w14:paraId="147ADAC1" w14:textId="3E995C7D" w:rsidR="00C16408" w:rsidRPr="00C16408" w:rsidRDefault="00C16408" w:rsidP="00C16408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EPDA Exhibition Day + 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"Desertification Escape Room"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Game</w:t>
            </w:r>
          </w:p>
        </w:tc>
      </w:tr>
      <w:tr w:rsidR="00C16408" w:rsidRPr="00121564" w14:paraId="07B04B98" w14:textId="77777777" w:rsidTr="0081382A">
        <w:trPr>
          <w:trHeight w:val="341"/>
        </w:trPr>
        <w:tc>
          <w:tcPr>
            <w:tcW w:w="4225" w:type="dxa"/>
            <w:shd w:val="clear" w:color="auto" w:fill="auto"/>
            <w:noWrap/>
          </w:tcPr>
          <w:p w14:paraId="20C371D9" w14:textId="1AA3C161" w:rsidR="00C16408" w:rsidRPr="00C16408" w:rsidRDefault="00C16408" w:rsidP="00C16408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               (3:00pm – 8:00pm)</w:t>
            </w:r>
          </w:p>
        </w:tc>
        <w:tc>
          <w:tcPr>
            <w:tcW w:w="9720" w:type="dxa"/>
            <w:shd w:val="clear" w:color="auto" w:fill="FFFFFF" w:themeFill="background1"/>
          </w:tcPr>
          <w:p w14:paraId="04F35FD6" w14:textId="173E75AB" w:rsidR="00C16408" w:rsidRPr="00C16408" w:rsidRDefault="00C16408" w:rsidP="00C16408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t>Open for other side events</w:t>
            </w:r>
          </w:p>
        </w:tc>
      </w:tr>
      <w:tr w:rsidR="00164CBF" w:rsidRPr="00121564" w14:paraId="33D0B524" w14:textId="77777777" w:rsidTr="0081382A">
        <w:trPr>
          <w:trHeight w:val="341"/>
        </w:trPr>
        <w:tc>
          <w:tcPr>
            <w:tcW w:w="4225" w:type="dxa"/>
            <w:shd w:val="clear" w:color="auto" w:fill="auto"/>
            <w:noWrap/>
          </w:tcPr>
          <w:p w14:paraId="72FCB7B0" w14:textId="3FA2DAFE" w:rsidR="00164CBF" w:rsidRPr="00C16408" w:rsidRDefault="00164CBF" w:rsidP="00164CBF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               (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3:00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pm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– 4:00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pm)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SUHUCAM</w:t>
            </w:r>
          </w:p>
        </w:tc>
        <w:tc>
          <w:tcPr>
            <w:tcW w:w="9720" w:type="dxa"/>
            <w:shd w:val="clear" w:color="auto" w:fill="FFFFFF" w:themeFill="background1"/>
          </w:tcPr>
          <w:p w14:paraId="641FD239" w14:textId="411D7EBE" w:rsidR="00164CBF" w:rsidRPr="00C16408" w:rsidRDefault="00164CBF" w:rsidP="00164CBF">
            <w:pPr>
              <w:spacing w:before="40" w:after="40" w:line="240" w:lineRule="auto"/>
            </w:pPr>
            <w:r w:rsidRPr="000660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Sustainable Land Restoration through Community Participation: Success Stories from Indigenous Land Rights Campaign and Community Stewardship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(panel discussion)</w:t>
            </w:r>
          </w:p>
        </w:tc>
      </w:tr>
      <w:tr w:rsidR="00164CBF" w:rsidRPr="00121564" w14:paraId="6BC442B8" w14:textId="77777777" w:rsidTr="0081382A">
        <w:trPr>
          <w:trHeight w:val="312"/>
        </w:trPr>
        <w:tc>
          <w:tcPr>
            <w:tcW w:w="4225" w:type="dxa"/>
            <w:shd w:val="clear" w:color="auto" w:fill="AEAAAA" w:themeFill="background2" w:themeFillShade="BF"/>
            <w:hideMark/>
          </w:tcPr>
          <w:p w14:paraId="18345223" w14:textId="77777777" w:rsidR="00164CBF" w:rsidRPr="00C16408" w:rsidRDefault="00164CBF" w:rsidP="00164CB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16408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Monday, December 09</w:t>
            </w:r>
          </w:p>
        </w:tc>
        <w:tc>
          <w:tcPr>
            <w:tcW w:w="9720" w:type="dxa"/>
            <w:shd w:val="clear" w:color="auto" w:fill="AEAAAA" w:themeFill="background2" w:themeFillShade="BF"/>
            <w:noWrap/>
            <w:hideMark/>
          </w:tcPr>
          <w:p w14:paraId="2A3FC70F" w14:textId="4D52FE3D" w:rsidR="00164CBF" w:rsidRPr="00C16408" w:rsidRDefault="00164CBF" w:rsidP="00164CB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16408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Resilience</w:t>
            </w:r>
          </w:p>
        </w:tc>
      </w:tr>
      <w:tr w:rsidR="00164CBF" w:rsidRPr="00121564" w14:paraId="3AD465F3" w14:textId="77777777" w:rsidTr="0081382A">
        <w:trPr>
          <w:trHeight w:val="288"/>
        </w:trPr>
        <w:tc>
          <w:tcPr>
            <w:tcW w:w="4225" w:type="dxa"/>
            <w:shd w:val="clear" w:color="auto" w:fill="auto"/>
            <w:noWrap/>
            <w:hideMark/>
          </w:tcPr>
          <w:p w14:paraId="6340767E" w14:textId="10A5483A" w:rsidR="00164CBF" w:rsidRPr="00C16408" w:rsidRDefault="00164CBF" w:rsidP="00164CBF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Morning (09:30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- 11:00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) 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EPDA/Envirox</w:t>
            </w:r>
          </w:p>
        </w:tc>
        <w:tc>
          <w:tcPr>
            <w:tcW w:w="9720" w:type="dxa"/>
            <w:shd w:val="clear" w:color="auto" w:fill="FFFFFF" w:themeFill="background1"/>
            <w:noWrap/>
            <w:hideMark/>
          </w:tcPr>
          <w:p w14:paraId="3B0E9E1C" w14:textId="0FC16901" w:rsidR="00164CBF" w:rsidRPr="00C16408" w:rsidRDefault="00164CBF" w:rsidP="00164CBF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67361">
              <w:t>Land restoration as a strategy for climate change mitigation and adaptation</w:t>
            </w:r>
            <w:r w:rsidRPr="00C16408">
              <w:t xml:space="preserve"> (panel discussion)</w:t>
            </w:r>
          </w:p>
        </w:tc>
      </w:tr>
      <w:tr w:rsidR="00164CBF" w:rsidRPr="00121564" w14:paraId="7EE05D03" w14:textId="77777777" w:rsidTr="0081382A">
        <w:trPr>
          <w:trHeight w:val="288"/>
        </w:trPr>
        <w:tc>
          <w:tcPr>
            <w:tcW w:w="4225" w:type="dxa"/>
            <w:shd w:val="clear" w:color="auto" w:fill="auto"/>
            <w:noWrap/>
            <w:hideMark/>
          </w:tcPr>
          <w:p w14:paraId="0157E396" w14:textId="2CF68A00" w:rsidR="00164CBF" w:rsidRPr="00C16408" w:rsidRDefault="00164CBF" w:rsidP="00164CBF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Afternoon (1: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pm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– 2:30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pm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) 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Envirox/EPDA</w:t>
            </w:r>
          </w:p>
        </w:tc>
        <w:tc>
          <w:tcPr>
            <w:tcW w:w="9720" w:type="dxa"/>
            <w:shd w:val="clear" w:color="auto" w:fill="D9D9D9" w:themeFill="background1" w:themeFillShade="D9"/>
            <w:noWrap/>
            <w:hideMark/>
          </w:tcPr>
          <w:p w14:paraId="23C2AFD6" w14:textId="6ED75389" w:rsidR="00164CBF" w:rsidRPr="00C16408" w:rsidRDefault="00164CBF" w:rsidP="00164CBF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Boosting community resilience through practical approaches towards quality of life and wellbeing (workshop)</w:t>
            </w:r>
          </w:p>
        </w:tc>
      </w:tr>
      <w:tr w:rsidR="00164CBF" w:rsidRPr="00121564" w14:paraId="66052FB5" w14:textId="77777777" w:rsidTr="0081382A">
        <w:trPr>
          <w:trHeight w:val="288"/>
        </w:trPr>
        <w:tc>
          <w:tcPr>
            <w:tcW w:w="4225" w:type="dxa"/>
            <w:shd w:val="clear" w:color="auto" w:fill="auto"/>
            <w:noWrap/>
          </w:tcPr>
          <w:p w14:paraId="229DD541" w14:textId="3046F338" w:rsidR="00164CBF" w:rsidRPr="00C16408" w:rsidRDefault="00164CBF" w:rsidP="00164CBF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                (3:00pm – 4:30pm) Envirox/EPDA</w:t>
            </w:r>
          </w:p>
        </w:tc>
        <w:tc>
          <w:tcPr>
            <w:tcW w:w="9720" w:type="dxa"/>
            <w:shd w:val="clear" w:color="auto" w:fill="auto"/>
            <w:noWrap/>
            <w:vAlign w:val="bottom"/>
          </w:tcPr>
          <w:p w14:paraId="1C0AD11E" w14:textId="786A6FF4" w:rsidR="00164CBF" w:rsidRPr="00C16408" w:rsidRDefault="00164CBF" w:rsidP="00164CBF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t>Community and gender inclusive land governance: the role of women and youth in land management, integrating traditional knowledge with modern scientific approaches to foster sustainable land stewardship</w:t>
            </w:r>
            <w:r w:rsidRPr="00C16408">
              <w:t xml:space="preserve"> (panel discussion)</w:t>
            </w:r>
          </w:p>
        </w:tc>
      </w:tr>
      <w:tr w:rsidR="00164CBF" w:rsidRPr="00121564" w14:paraId="3AAB696B" w14:textId="77777777" w:rsidTr="0081382A">
        <w:trPr>
          <w:trHeight w:val="288"/>
        </w:trPr>
        <w:tc>
          <w:tcPr>
            <w:tcW w:w="4225" w:type="dxa"/>
            <w:shd w:val="clear" w:color="auto" w:fill="auto"/>
            <w:noWrap/>
          </w:tcPr>
          <w:p w14:paraId="6F8C21D2" w14:textId="42787AC7" w:rsidR="00164CBF" w:rsidRPr="00C16408" w:rsidRDefault="00164CBF" w:rsidP="00164CBF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                (4:30pm – 8:00pm)</w:t>
            </w:r>
          </w:p>
        </w:tc>
        <w:tc>
          <w:tcPr>
            <w:tcW w:w="9720" w:type="dxa"/>
            <w:shd w:val="clear" w:color="auto" w:fill="auto"/>
            <w:noWrap/>
            <w:vAlign w:val="bottom"/>
          </w:tcPr>
          <w:p w14:paraId="6DFA696D" w14:textId="74921F01" w:rsidR="00164CBF" w:rsidRPr="00C16408" w:rsidRDefault="00164CBF" w:rsidP="00164CBF">
            <w:pPr>
              <w:spacing w:before="40" w:after="40" w:line="240" w:lineRule="auto"/>
            </w:pPr>
            <w:r w:rsidRPr="00C16408">
              <w:t>Open to other events</w:t>
            </w:r>
          </w:p>
        </w:tc>
      </w:tr>
      <w:tr w:rsidR="00164CBF" w:rsidRPr="00121564" w14:paraId="5DF0AFD3" w14:textId="77777777" w:rsidTr="0081382A">
        <w:trPr>
          <w:trHeight w:val="312"/>
        </w:trPr>
        <w:tc>
          <w:tcPr>
            <w:tcW w:w="4225" w:type="dxa"/>
            <w:shd w:val="clear" w:color="auto" w:fill="E2EFD9" w:themeFill="accent6" w:themeFillTint="33"/>
            <w:hideMark/>
          </w:tcPr>
          <w:p w14:paraId="005D313F" w14:textId="77777777" w:rsidR="00164CBF" w:rsidRPr="00C16408" w:rsidRDefault="00164CBF" w:rsidP="00164CB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16408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Tuesday, December 10</w:t>
            </w:r>
          </w:p>
        </w:tc>
        <w:tc>
          <w:tcPr>
            <w:tcW w:w="9720" w:type="dxa"/>
            <w:shd w:val="clear" w:color="auto" w:fill="E2EFD9" w:themeFill="accent6" w:themeFillTint="33"/>
            <w:noWrap/>
          </w:tcPr>
          <w:p w14:paraId="1236DE09" w14:textId="26E2D93B" w:rsidR="00164CBF" w:rsidRPr="00C16408" w:rsidRDefault="00164CBF" w:rsidP="00164CB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16408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Technology and Innovation</w:t>
            </w:r>
          </w:p>
        </w:tc>
      </w:tr>
      <w:tr w:rsidR="00164CBF" w:rsidRPr="00121564" w14:paraId="17914201" w14:textId="77777777" w:rsidTr="00907B1F">
        <w:trPr>
          <w:trHeight w:val="350"/>
        </w:trPr>
        <w:tc>
          <w:tcPr>
            <w:tcW w:w="4225" w:type="dxa"/>
            <w:shd w:val="clear" w:color="auto" w:fill="auto"/>
            <w:noWrap/>
            <w:hideMark/>
          </w:tcPr>
          <w:p w14:paraId="75960E78" w14:textId="18E59265" w:rsidR="00164CBF" w:rsidRPr="00C16408" w:rsidRDefault="00164CBF" w:rsidP="00164CBF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Morning (09:30am - 11:00am) EPDA/AJESH/PEP AFRICA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/Envirox</w:t>
            </w:r>
          </w:p>
        </w:tc>
        <w:tc>
          <w:tcPr>
            <w:tcW w:w="9720" w:type="dxa"/>
            <w:shd w:val="clear" w:color="auto" w:fill="FFD966" w:themeFill="accent4" w:themeFillTint="99"/>
            <w:hideMark/>
          </w:tcPr>
          <w:p w14:paraId="18B5F553" w14:textId="1A0CDC5A" w:rsidR="00164CBF" w:rsidRPr="00C16408" w:rsidRDefault="00164CBF" w:rsidP="00164CBF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B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Unlocking funding for small-scale NGOs in restoration projects through development of collaborative funding proposals and partnerships (round table discussion)</w:t>
            </w:r>
          </w:p>
        </w:tc>
      </w:tr>
      <w:tr w:rsidR="00164CBF" w:rsidRPr="00121564" w14:paraId="7A2E8A3A" w14:textId="77777777" w:rsidTr="0081382A">
        <w:trPr>
          <w:trHeight w:val="377"/>
        </w:trPr>
        <w:tc>
          <w:tcPr>
            <w:tcW w:w="4225" w:type="dxa"/>
            <w:shd w:val="clear" w:color="auto" w:fill="auto"/>
            <w:noWrap/>
            <w:hideMark/>
          </w:tcPr>
          <w:p w14:paraId="3A9DD377" w14:textId="5F9B3829" w:rsidR="00164CBF" w:rsidRPr="00C16408" w:rsidRDefault="00164CBF" w:rsidP="00164CBF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Afternoon (1:30pm – 2:30pm) 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AJESH/EPDA</w:t>
            </w:r>
          </w:p>
        </w:tc>
        <w:tc>
          <w:tcPr>
            <w:tcW w:w="9720" w:type="dxa"/>
            <w:shd w:val="clear" w:color="auto" w:fill="auto"/>
            <w:hideMark/>
          </w:tcPr>
          <w:p w14:paraId="53C6516C" w14:textId="27542812" w:rsidR="00164CBF" w:rsidRPr="00C16408" w:rsidRDefault="00164CBF" w:rsidP="00164CBF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t>Using</w:t>
            </w:r>
            <w:r w:rsidRPr="00C16408">
              <w:t xml:space="preserve"> Technology to Combat Deforestation and Land Degradation: A Community-Driven Approach</w:t>
            </w:r>
            <w:r w:rsidRPr="00C16408">
              <w:t xml:space="preserve"> </w:t>
            </w:r>
          </w:p>
        </w:tc>
      </w:tr>
      <w:tr w:rsidR="00164CBF" w:rsidRPr="00121564" w14:paraId="57940093" w14:textId="77777777" w:rsidTr="0081382A">
        <w:trPr>
          <w:trHeight w:val="377"/>
        </w:trPr>
        <w:tc>
          <w:tcPr>
            <w:tcW w:w="4225" w:type="dxa"/>
            <w:shd w:val="clear" w:color="auto" w:fill="auto"/>
            <w:noWrap/>
          </w:tcPr>
          <w:p w14:paraId="47451311" w14:textId="1F4D0351" w:rsidR="00164CBF" w:rsidRPr="00C16408" w:rsidRDefault="00164CBF" w:rsidP="00164CBF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                (</w:t>
            </w: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3:00pm – 4:30pm) EPDA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/AJESH</w:t>
            </w:r>
          </w:p>
        </w:tc>
        <w:tc>
          <w:tcPr>
            <w:tcW w:w="9720" w:type="dxa"/>
            <w:shd w:val="clear" w:color="auto" w:fill="FFD966" w:themeFill="accent4" w:themeFillTint="99"/>
          </w:tcPr>
          <w:p w14:paraId="3FF93C88" w14:textId="21D65AF9" w:rsidR="00164CBF" w:rsidRPr="00C16408" w:rsidRDefault="00164CBF" w:rsidP="00164CBF">
            <w:pPr>
              <w:spacing w:before="40" w:after="40" w:line="240" w:lineRule="auto"/>
            </w:pPr>
            <w:r w:rsidRPr="00C16408">
              <w:t>The</w:t>
            </w:r>
            <w:r w:rsidRPr="00C16408">
              <w:t xml:space="preserve"> role of spatial data and planning within the context of social resilience </w:t>
            </w:r>
            <w:r w:rsidRPr="00C16408">
              <w:t xml:space="preserve">in </w:t>
            </w:r>
            <w:r w:rsidRPr="00C16408">
              <w:t>drought-prone areas</w:t>
            </w:r>
            <w:r w:rsidRPr="00C16408">
              <w:t xml:space="preserve"> (round table discussion)</w:t>
            </w:r>
          </w:p>
        </w:tc>
      </w:tr>
      <w:tr w:rsidR="00164CBF" w:rsidRPr="00121564" w14:paraId="076EB3EB" w14:textId="77777777" w:rsidTr="0081382A">
        <w:trPr>
          <w:trHeight w:val="377"/>
        </w:trPr>
        <w:tc>
          <w:tcPr>
            <w:tcW w:w="4225" w:type="dxa"/>
            <w:shd w:val="clear" w:color="auto" w:fill="auto"/>
            <w:noWrap/>
          </w:tcPr>
          <w:p w14:paraId="46A414BA" w14:textId="33E3F624" w:rsidR="00164CBF" w:rsidRPr="00C16408" w:rsidRDefault="00164CBF" w:rsidP="00164CBF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                (4:30pm – 8:00pm)</w:t>
            </w:r>
          </w:p>
        </w:tc>
        <w:tc>
          <w:tcPr>
            <w:tcW w:w="9720" w:type="dxa"/>
            <w:shd w:val="clear" w:color="auto" w:fill="auto"/>
            <w:vAlign w:val="bottom"/>
          </w:tcPr>
          <w:p w14:paraId="1FBBEC8E" w14:textId="4B66A156" w:rsidR="00164CBF" w:rsidRPr="00C16408" w:rsidRDefault="00164CBF" w:rsidP="00164CBF">
            <w:pPr>
              <w:spacing w:before="40" w:after="40" w:line="240" w:lineRule="auto"/>
            </w:pPr>
            <w:r w:rsidRPr="00C16408">
              <w:t>Open to other events</w:t>
            </w:r>
          </w:p>
        </w:tc>
      </w:tr>
      <w:tr w:rsidR="00164CBF" w:rsidRPr="00121564" w14:paraId="32308863" w14:textId="77777777" w:rsidTr="0081382A">
        <w:trPr>
          <w:trHeight w:val="312"/>
        </w:trPr>
        <w:tc>
          <w:tcPr>
            <w:tcW w:w="4225" w:type="dxa"/>
            <w:shd w:val="clear" w:color="auto" w:fill="9CC2E5" w:themeFill="accent5" w:themeFillTint="99"/>
            <w:hideMark/>
          </w:tcPr>
          <w:p w14:paraId="6679C5C9" w14:textId="77777777" w:rsidR="00164CBF" w:rsidRPr="00C16408" w:rsidRDefault="00164CBF" w:rsidP="00164CB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16408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Wednesday, December 11</w:t>
            </w:r>
          </w:p>
        </w:tc>
        <w:tc>
          <w:tcPr>
            <w:tcW w:w="9720" w:type="dxa"/>
            <w:shd w:val="clear" w:color="auto" w:fill="9CC2E5" w:themeFill="accent5" w:themeFillTint="99"/>
            <w:noWrap/>
            <w:hideMark/>
          </w:tcPr>
          <w:p w14:paraId="68A58D74" w14:textId="0E4FBDC6" w:rsidR="00164CBF" w:rsidRPr="00C16408" w:rsidRDefault="00164CBF" w:rsidP="00164CB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16408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Finance- supporting drought resilience initiatives</w:t>
            </w:r>
          </w:p>
        </w:tc>
      </w:tr>
      <w:tr w:rsidR="00164CBF" w:rsidRPr="00121564" w14:paraId="3199C105" w14:textId="77777777" w:rsidTr="0081382A">
        <w:trPr>
          <w:trHeight w:val="288"/>
        </w:trPr>
        <w:tc>
          <w:tcPr>
            <w:tcW w:w="4225" w:type="dxa"/>
            <w:shd w:val="clear" w:color="auto" w:fill="auto"/>
            <w:noWrap/>
            <w:hideMark/>
          </w:tcPr>
          <w:p w14:paraId="0AED115D" w14:textId="4EBFAEA2" w:rsidR="00164CBF" w:rsidRPr="00C16408" w:rsidRDefault="00164CBF" w:rsidP="00164CBF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Morning (09:30am - 11:00am) EPDA/</w:t>
            </w:r>
          </w:p>
        </w:tc>
        <w:tc>
          <w:tcPr>
            <w:tcW w:w="9720" w:type="dxa"/>
            <w:shd w:val="clear" w:color="auto" w:fill="auto"/>
            <w:noWrap/>
            <w:vAlign w:val="bottom"/>
          </w:tcPr>
          <w:p w14:paraId="43BFD6A1" w14:textId="03CCC7C7" w:rsidR="00164CBF" w:rsidRPr="00C16408" w:rsidRDefault="00164CBF" w:rsidP="00164CBF">
            <w:pPr>
              <w:spacing w:before="40" w:after="40" w:line="240" w:lineRule="auto"/>
            </w:pPr>
            <w:r w:rsidRPr="00C16408">
              <w:t>Advancing Regenerative Agriculture for Resilient Food Systems and Green Economic Growth</w:t>
            </w:r>
            <w:r w:rsidRPr="00C16408">
              <w:t xml:space="preserve"> (panel)</w:t>
            </w:r>
          </w:p>
        </w:tc>
      </w:tr>
      <w:tr w:rsidR="00164CBF" w:rsidRPr="00121564" w14:paraId="41FFCCD6" w14:textId="77777777" w:rsidTr="00907B1F">
        <w:trPr>
          <w:trHeight w:val="288"/>
        </w:trPr>
        <w:tc>
          <w:tcPr>
            <w:tcW w:w="4225" w:type="dxa"/>
            <w:shd w:val="clear" w:color="auto" w:fill="auto"/>
            <w:noWrap/>
            <w:hideMark/>
          </w:tcPr>
          <w:p w14:paraId="728EB12F" w14:textId="4C1E3EFC" w:rsidR="00164CBF" w:rsidRPr="00C16408" w:rsidRDefault="00164CBF" w:rsidP="00164CBF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Afternoon (1:30pm – 2:30pm)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EPDA/AJESH</w:t>
            </w:r>
          </w:p>
        </w:tc>
        <w:tc>
          <w:tcPr>
            <w:tcW w:w="9720" w:type="dxa"/>
            <w:shd w:val="clear" w:color="auto" w:fill="FFFFFF" w:themeFill="background1"/>
            <w:noWrap/>
            <w:hideMark/>
          </w:tcPr>
          <w:p w14:paraId="67304624" w14:textId="1247F239" w:rsidR="00164CBF" w:rsidRPr="00C16408" w:rsidRDefault="00164CBF" w:rsidP="00164CBF">
            <w:r w:rsidRPr="00C16408">
              <w:t>Paving the Path to Land Degradation Neutrality through multifaceted landscapes management approaches</w:t>
            </w:r>
          </w:p>
        </w:tc>
      </w:tr>
      <w:tr w:rsidR="00164CBF" w:rsidRPr="00121564" w14:paraId="32EBF01C" w14:textId="77777777" w:rsidTr="0081382A">
        <w:trPr>
          <w:trHeight w:val="288"/>
        </w:trPr>
        <w:tc>
          <w:tcPr>
            <w:tcW w:w="4225" w:type="dxa"/>
            <w:shd w:val="clear" w:color="auto" w:fill="auto"/>
            <w:noWrap/>
          </w:tcPr>
          <w:p w14:paraId="16BB2EF6" w14:textId="7B6E38DC" w:rsidR="00164CBF" w:rsidRPr="00C16408" w:rsidRDefault="00164CBF" w:rsidP="00164CBF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640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               (3:00pm – 8:00pm)</w:t>
            </w:r>
          </w:p>
        </w:tc>
        <w:tc>
          <w:tcPr>
            <w:tcW w:w="9720" w:type="dxa"/>
            <w:shd w:val="clear" w:color="auto" w:fill="auto"/>
            <w:noWrap/>
          </w:tcPr>
          <w:p w14:paraId="26054319" w14:textId="4E884808" w:rsidR="00164CBF" w:rsidRPr="00C16408" w:rsidRDefault="00164CBF" w:rsidP="00164CBF">
            <w:pPr>
              <w:spacing w:before="40" w:after="40"/>
            </w:pPr>
            <w:r w:rsidRPr="00C16408">
              <w:t>Open for other side events</w:t>
            </w:r>
          </w:p>
        </w:tc>
      </w:tr>
      <w:tr w:rsidR="00164CBF" w:rsidRPr="00121564" w14:paraId="65F1AA91" w14:textId="77777777" w:rsidTr="0081382A">
        <w:trPr>
          <w:trHeight w:val="312"/>
        </w:trPr>
        <w:tc>
          <w:tcPr>
            <w:tcW w:w="4225" w:type="dxa"/>
            <w:shd w:val="clear" w:color="auto" w:fill="9CC2E5" w:themeFill="accent5" w:themeFillTint="99"/>
            <w:hideMark/>
          </w:tcPr>
          <w:p w14:paraId="0D620DF4" w14:textId="77777777" w:rsidR="00164CBF" w:rsidRPr="00C16408" w:rsidRDefault="00164CBF" w:rsidP="00164CB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16408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Thursday, December 12</w:t>
            </w:r>
          </w:p>
        </w:tc>
        <w:tc>
          <w:tcPr>
            <w:tcW w:w="9720" w:type="dxa"/>
            <w:shd w:val="clear" w:color="auto" w:fill="9CC2E5" w:themeFill="accent5" w:themeFillTint="99"/>
            <w:noWrap/>
            <w:vAlign w:val="bottom"/>
            <w:hideMark/>
          </w:tcPr>
          <w:p w14:paraId="05BE05D0" w14:textId="5AF61363" w:rsidR="00164CBF" w:rsidRPr="00C16408" w:rsidRDefault="00164CBF" w:rsidP="00164CB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16408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Planning</w:t>
            </w:r>
          </w:p>
        </w:tc>
      </w:tr>
      <w:tr w:rsidR="00164CBF" w:rsidRPr="00121564" w14:paraId="44E89CFF" w14:textId="77777777" w:rsidTr="0081382A">
        <w:trPr>
          <w:trHeight w:val="288"/>
        </w:trPr>
        <w:tc>
          <w:tcPr>
            <w:tcW w:w="4225" w:type="dxa"/>
            <w:shd w:val="clear" w:color="auto" w:fill="auto"/>
            <w:noWrap/>
            <w:hideMark/>
          </w:tcPr>
          <w:p w14:paraId="03296AC0" w14:textId="77777777" w:rsidR="00164CBF" w:rsidRPr="0081382A" w:rsidRDefault="00164CBF" w:rsidP="00164CBF">
            <w:pPr>
              <w:spacing w:before="40" w:after="40"/>
            </w:pPr>
            <w:r w:rsidRPr="0081382A">
              <w:t>Morning (09:00 - 11:00)   EPDA</w:t>
            </w:r>
          </w:p>
        </w:tc>
        <w:tc>
          <w:tcPr>
            <w:tcW w:w="9720" w:type="dxa"/>
            <w:shd w:val="clear" w:color="auto" w:fill="auto"/>
            <w:noWrap/>
            <w:vAlign w:val="bottom"/>
            <w:hideMark/>
          </w:tcPr>
          <w:p w14:paraId="66F0F4B4" w14:textId="1A2C909B" w:rsidR="00164CBF" w:rsidRPr="0081382A" w:rsidRDefault="00164CBF" w:rsidP="00164CBF">
            <w:pPr>
              <w:spacing w:before="40" w:after="40"/>
            </w:pPr>
            <w:r w:rsidRPr="0081382A">
              <w:t>STRATEGIC PLANNING MEETING</w:t>
            </w:r>
          </w:p>
        </w:tc>
      </w:tr>
      <w:tr w:rsidR="00164CBF" w:rsidRPr="00121564" w14:paraId="122D8A62" w14:textId="77777777" w:rsidTr="0081382A">
        <w:trPr>
          <w:trHeight w:val="422"/>
        </w:trPr>
        <w:tc>
          <w:tcPr>
            <w:tcW w:w="4225" w:type="dxa"/>
            <w:shd w:val="clear" w:color="auto" w:fill="auto"/>
            <w:noWrap/>
            <w:hideMark/>
          </w:tcPr>
          <w:p w14:paraId="2ADBB9EE" w14:textId="77777777" w:rsidR="00164CBF" w:rsidRPr="0081382A" w:rsidRDefault="00164CBF" w:rsidP="00164CBF">
            <w:pPr>
              <w:spacing w:before="40" w:after="40"/>
            </w:pPr>
            <w:r w:rsidRPr="0081382A">
              <w:lastRenderedPageBreak/>
              <w:t>Afternoon (1:00 – 3:00)     EPDA</w:t>
            </w:r>
          </w:p>
        </w:tc>
        <w:tc>
          <w:tcPr>
            <w:tcW w:w="9720" w:type="dxa"/>
            <w:shd w:val="clear" w:color="auto" w:fill="auto"/>
            <w:hideMark/>
          </w:tcPr>
          <w:p w14:paraId="4A78AA64" w14:textId="0CF23000" w:rsidR="00164CBF" w:rsidRPr="0081382A" w:rsidRDefault="00164CBF" w:rsidP="00164CBF">
            <w:pPr>
              <w:spacing w:before="40" w:after="40"/>
            </w:pPr>
            <w:r w:rsidRPr="0081382A">
              <w:t>STRATEGIC PLANNING MEETING</w:t>
            </w:r>
          </w:p>
        </w:tc>
      </w:tr>
    </w:tbl>
    <w:p w14:paraId="5C16E8AD" w14:textId="77777777" w:rsidR="00121564" w:rsidRDefault="00121564"/>
    <w:sectPr w:rsidR="00121564" w:rsidSect="00C16408">
      <w:pgSz w:w="16838" w:h="11906" w:orient="landscape" w:code="9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64A3"/>
    <w:multiLevelType w:val="multilevel"/>
    <w:tmpl w:val="03E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1049E5"/>
    <w:multiLevelType w:val="multilevel"/>
    <w:tmpl w:val="171A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81009"/>
    <w:multiLevelType w:val="multilevel"/>
    <w:tmpl w:val="C70A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559179">
    <w:abstractNumId w:val="0"/>
  </w:num>
  <w:num w:numId="2" w16cid:durableId="2012099169">
    <w:abstractNumId w:val="1"/>
  </w:num>
  <w:num w:numId="3" w16cid:durableId="899822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64"/>
    <w:rsid w:val="00050199"/>
    <w:rsid w:val="000A1E2E"/>
    <w:rsid w:val="000E014F"/>
    <w:rsid w:val="00121564"/>
    <w:rsid w:val="00164CBF"/>
    <w:rsid w:val="00182015"/>
    <w:rsid w:val="001938B0"/>
    <w:rsid w:val="002147C6"/>
    <w:rsid w:val="002B3B91"/>
    <w:rsid w:val="0030212D"/>
    <w:rsid w:val="003719FD"/>
    <w:rsid w:val="003B780C"/>
    <w:rsid w:val="003F0431"/>
    <w:rsid w:val="00420FED"/>
    <w:rsid w:val="00480991"/>
    <w:rsid w:val="004C65E3"/>
    <w:rsid w:val="004E04D1"/>
    <w:rsid w:val="00544D98"/>
    <w:rsid w:val="0056052E"/>
    <w:rsid w:val="00587FD7"/>
    <w:rsid w:val="005D1344"/>
    <w:rsid w:val="005E1E03"/>
    <w:rsid w:val="00605A59"/>
    <w:rsid w:val="0068170D"/>
    <w:rsid w:val="00682C8B"/>
    <w:rsid w:val="006E66F2"/>
    <w:rsid w:val="00753DCD"/>
    <w:rsid w:val="007D3B5D"/>
    <w:rsid w:val="0081382A"/>
    <w:rsid w:val="00821518"/>
    <w:rsid w:val="008B2A8A"/>
    <w:rsid w:val="00907B1F"/>
    <w:rsid w:val="009C7AFD"/>
    <w:rsid w:val="009D4E5E"/>
    <w:rsid w:val="00A70D10"/>
    <w:rsid w:val="00AA23D3"/>
    <w:rsid w:val="00AB1C26"/>
    <w:rsid w:val="00BC54CB"/>
    <w:rsid w:val="00BF5C70"/>
    <w:rsid w:val="00C07D84"/>
    <w:rsid w:val="00C16408"/>
    <w:rsid w:val="00C94A58"/>
    <w:rsid w:val="00CD6938"/>
    <w:rsid w:val="00CF21A9"/>
    <w:rsid w:val="00D4351B"/>
    <w:rsid w:val="00D7459D"/>
    <w:rsid w:val="00D80D05"/>
    <w:rsid w:val="00E2343A"/>
    <w:rsid w:val="00E825B6"/>
    <w:rsid w:val="00F17F9D"/>
    <w:rsid w:val="00F323FD"/>
    <w:rsid w:val="00F3462E"/>
    <w:rsid w:val="00F45526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BEBE"/>
  <w15:chartTrackingRefBased/>
  <w15:docId w15:val="{13883535-38B2-437C-8EE9-4F8733CF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E04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4EA92-8648-486D-8916-1DF7BD26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2024-11-26T12:25:00Z</dcterms:created>
  <dcterms:modified xsi:type="dcterms:W3CDTF">2024-11-26T12:25:00Z</dcterms:modified>
</cp:coreProperties>
</file>